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7B2226" w:rsidRDefault="00287EBD"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83C55"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7B2226" w:rsidRDefault="00783C55" w:rsidP="0083518F">
            <w:pPr>
              <w:spacing w:before="120" w:after="120"/>
              <w:ind w:right="-3"/>
              <w:jc w:val="both"/>
              <w:rPr>
                <w:rFonts w:eastAsia="Calibri"/>
                <w:szCs w:val="22"/>
                <w:lang w:val="bg-BG"/>
              </w:rPr>
            </w:pPr>
            <w:r w:rsidRPr="00A95759">
              <w:rPr>
                <w:rFonts w:ascii="Calibri" w:hAnsi="Calibri" w:cs="Calibri"/>
                <w:sz w:val="22"/>
                <w:szCs w:val="22"/>
                <w:lang w:val="bg-BG"/>
              </w:rPr>
              <w:t>С</w:t>
            </w:r>
            <w:r>
              <w:rPr>
                <w:rFonts w:ascii="Calibri" w:hAnsi="Calibri"/>
                <w:sz w:val="22"/>
                <w:szCs w:val="22"/>
                <w:lang w:val="bg-BG"/>
              </w:rPr>
              <w:t>упервайзинг и тестове на генератор при основен ремонт на блок 4</w:t>
            </w:r>
            <w:bookmarkStart w:id="0" w:name="_GoBack"/>
            <w:bookmarkEnd w:id="0"/>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783C55" w:rsidP="0083518F">
            <w:pPr>
              <w:spacing w:before="120" w:after="120"/>
              <w:ind w:right="-3"/>
              <w:jc w:val="both"/>
              <w:rPr>
                <w:rFonts w:eastAsia="Calibri"/>
                <w:szCs w:val="22"/>
                <w:lang w:val="bg-BG"/>
              </w:rPr>
            </w:pPr>
            <w:r>
              <w:rPr>
                <w:rFonts w:eastAsia="Calibri"/>
                <w:sz w:val="22"/>
                <w:szCs w:val="22"/>
              </w:rPr>
              <w:t>9</w:t>
            </w:r>
            <w:r w:rsidR="00287EBD">
              <w:rPr>
                <w:rFonts w:eastAsia="Calibri"/>
                <w:sz w:val="22"/>
                <w:szCs w:val="22"/>
                <w:lang w:val="bg-BG"/>
              </w:rPr>
              <w:t>-182-18</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783C55"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783C55"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83C55"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783C55"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783C55"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83C55"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83C55"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83C55"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6A0" w:rsidRDefault="001C06A0" w:rsidP="002F0F4A">
      <w:r>
        <w:separator/>
      </w:r>
    </w:p>
  </w:endnote>
  <w:endnote w:type="continuationSeparator" w:id="0">
    <w:p w:rsidR="001C06A0" w:rsidRDefault="001C06A0"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6A0" w:rsidRDefault="001C06A0" w:rsidP="002F0F4A">
      <w:r>
        <w:separator/>
      </w:r>
    </w:p>
  </w:footnote>
  <w:footnote w:type="continuationSeparator" w:id="0">
    <w:p w:rsidR="001C06A0" w:rsidRDefault="001C06A0"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Информацията 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t xml:space="preserve">Вж. 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Моля 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t xml:space="preserve">Вж. 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Вж. 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Позоваванията 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По-специално 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Например 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Съгласно 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По 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В 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Вж. 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Вж. 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Тази 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Моля 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Както 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С 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Ако 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196DF1"/>
    <w:rsid w:val="001C06A0"/>
    <w:rsid w:val="0025728D"/>
    <w:rsid w:val="00287EBD"/>
    <w:rsid w:val="002B4858"/>
    <w:rsid w:val="002F0F4A"/>
    <w:rsid w:val="003E6808"/>
    <w:rsid w:val="005D44AF"/>
    <w:rsid w:val="006E5781"/>
    <w:rsid w:val="00783C55"/>
    <w:rsid w:val="008E18BB"/>
    <w:rsid w:val="00970CBA"/>
    <w:rsid w:val="00B31355"/>
    <w:rsid w:val="00D27F3A"/>
    <w:rsid w:val="00D71C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360FD"/>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4524</Words>
  <Characters>25793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Emil Tonchev</cp:lastModifiedBy>
  <cp:revision>6</cp:revision>
  <dcterms:created xsi:type="dcterms:W3CDTF">2017-08-16T09:16:00Z</dcterms:created>
  <dcterms:modified xsi:type="dcterms:W3CDTF">2018-01-19T13:19:00Z</dcterms:modified>
</cp:coreProperties>
</file>